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55AB" w14:textId="77777777" w:rsidR="0071673E" w:rsidRPr="0071673E" w:rsidRDefault="0071673E" w:rsidP="004057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ПУБЛИЧНЫХ КОНСУЛЬТАЦИЯХ</w:t>
      </w:r>
    </w:p>
    <w:p w14:paraId="7FA8477A" w14:textId="6383CC0C" w:rsidR="00E5646E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Название проекта нормативного правового акта, по которому проводятся публичные консультации</w:t>
      </w:r>
      <w:r w:rsidR="004B75E9">
        <w:rPr>
          <w:rFonts w:ascii="Times New Roman" w:hAnsi="Times New Roman"/>
          <w:sz w:val="28"/>
          <w:szCs w:val="24"/>
        </w:rPr>
        <w:t xml:space="preserve">: постановление администрации Саянского района </w:t>
      </w:r>
      <w:r w:rsidR="007126EB" w:rsidRPr="007126EB">
        <w:rPr>
          <w:rFonts w:ascii="Times New Roman" w:hAnsi="Times New Roman"/>
          <w:sz w:val="28"/>
          <w:szCs w:val="24"/>
        </w:rPr>
        <w:t>«</w:t>
      </w:r>
      <w:r w:rsidR="000E6868">
        <w:rPr>
          <w:rFonts w:ascii="Times New Roman" w:hAnsi="Times New Roman"/>
          <w:sz w:val="28"/>
          <w:szCs w:val="28"/>
          <w:u w:val="single"/>
        </w:rPr>
        <w:t>Об утверждении Положения о порядке размещения временных сооружений на территории Саянского муниципального района Красноярского края</w:t>
      </w:r>
      <w:r w:rsidR="007126EB" w:rsidRPr="007126EB">
        <w:rPr>
          <w:rFonts w:ascii="Times New Roman" w:hAnsi="Times New Roman"/>
          <w:sz w:val="28"/>
          <w:szCs w:val="24"/>
        </w:rPr>
        <w:t>»</w:t>
      </w:r>
      <w:r w:rsidR="000E6868">
        <w:rPr>
          <w:rFonts w:ascii="Times New Roman" w:hAnsi="Times New Roman"/>
          <w:sz w:val="28"/>
          <w:szCs w:val="24"/>
        </w:rPr>
        <w:t>.</w:t>
      </w:r>
    </w:p>
    <w:p w14:paraId="75CB02A9" w14:textId="77777777" w:rsidR="00441AA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Степень регулирующего воздействия (высокая, средняя, низкая):</w:t>
      </w:r>
      <w:r w:rsidR="00405778" w:rsidRPr="007126EB">
        <w:rPr>
          <w:rFonts w:ascii="Times New Roman" w:hAnsi="Times New Roman"/>
          <w:sz w:val="28"/>
          <w:szCs w:val="24"/>
        </w:rPr>
        <w:t xml:space="preserve"> </w:t>
      </w:r>
      <w:r w:rsidR="00D94DD8" w:rsidRPr="007126EB">
        <w:rPr>
          <w:rFonts w:ascii="Times New Roman" w:hAnsi="Times New Roman"/>
          <w:sz w:val="28"/>
          <w:szCs w:val="24"/>
        </w:rPr>
        <w:t>средняя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14:paraId="08320A9A" w14:textId="77387E00" w:rsidR="00F92114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 xml:space="preserve">Сроки проведения публичных консультаций: </w:t>
      </w:r>
      <w:r w:rsidR="002F6E7A" w:rsidRPr="002F6E7A">
        <w:rPr>
          <w:rFonts w:ascii="Times New Roman" w:hAnsi="Times New Roman"/>
          <w:sz w:val="28"/>
          <w:szCs w:val="24"/>
        </w:rPr>
        <w:t>с 09 ноября по 23 ноября 2021 года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14:paraId="02CD7D82" w14:textId="77777777" w:rsidR="004D112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Формы проведения публичных консультаций:</w:t>
      </w:r>
      <w:r w:rsidR="00405778" w:rsidRPr="007126EB">
        <w:rPr>
          <w:rFonts w:ascii="Times New Roman" w:hAnsi="Times New Roman"/>
          <w:sz w:val="28"/>
          <w:szCs w:val="24"/>
        </w:rPr>
        <w:t xml:space="preserve"> о</w:t>
      </w:r>
      <w:r w:rsidR="004D1123" w:rsidRPr="007126EB">
        <w:rPr>
          <w:rFonts w:ascii="Times New Roman" w:hAnsi="Times New Roman"/>
          <w:sz w:val="28"/>
          <w:szCs w:val="24"/>
        </w:rPr>
        <w:t xml:space="preserve">бсуждение на официальном сайте </w:t>
      </w:r>
      <w:r w:rsidR="00616039" w:rsidRPr="007126EB">
        <w:rPr>
          <w:rFonts w:ascii="Times New Roman" w:hAnsi="Times New Roman"/>
          <w:sz w:val="28"/>
          <w:szCs w:val="24"/>
        </w:rPr>
        <w:t xml:space="preserve">администрации Саянского района </w:t>
      </w:r>
      <w:r w:rsidR="004D1123" w:rsidRPr="007126EB">
        <w:rPr>
          <w:rFonts w:ascii="Times New Roman" w:hAnsi="Times New Roman"/>
          <w:sz w:val="28"/>
          <w:szCs w:val="24"/>
        </w:rPr>
        <w:t xml:space="preserve">в информационно-коммуникационной сети Интернет </w:t>
      </w:r>
      <w:hyperlink r:id="rId8" w:history="1">
        <w:r w:rsidR="00616039" w:rsidRPr="007126EB">
          <w:rPr>
            <w:rStyle w:val="a4"/>
            <w:rFonts w:ascii="Times New Roman" w:hAnsi="Times New Roman"/>
            <w:color w:val="000000" w:themeColor="text1"/>
            <w:sz w:val="28"/>
            <w:szCs w:val="24"/>
            <w:u w:val="none"/>
            <w:shd w:val="clear" w:color="auto" w:fill="FFFFFF"/>
          </w:rPr>
          <w:t>adm_sayany@krasmail.ru</w:t>
        </w:r>
      </w:hyperlink>
      <w:r w:rsidR="00616039" w:rsidRPr="007126EB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71673E" w:rsidRPr="007126EB">
        <w:rPr>
          <w:rFonts w:ascii="Times New Roman" w:hAnsi="Times New Roman"/>
          <w:sz w:val="28"/>
          <w:szCs w:val="24"/>
        </w:rPr>
        <w:t>Извещение о проведении публичных консультаций и сбор информации по электронной почте и почтовыми отправлениями.</w:t>
      </w:r>
    </w:p>
    <w:p w14:paraId="20548340" w14:textId="77777777" w:rsidR="00B53033" w:rsidRPr="00616039" w:rsidRDefault="00B53033" w:rsidP="004057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53BE95E" w14:textId="77777777"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 xml:space="preserve">ПЕРЕЧЕНЬ ПОСТУПИВШИХ ПРЕДЛОЖЕНИЙ </w:t>
      </w:r>
    </w:p>
    <w:p w14:paraId="4674B80E" w14:textId="77777777"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>по результатам публичных консультаций</w:t>
      </w:r>
    </w:p>
    <w:p w14:paraId="06C5C310" w14:textId="77777777" w:rsidR="00010E08" w:rsidRPr="007126EB" w:rsidRDefault="00010E0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8E559" w14:textId="39A52F1C" w:rsidR="00B53033" w:rsidRPr="007126EB" w:rsidRDefault="00405778" w:rsidP="004057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71673E" w:rsidRPr="007126EB">
        <w:rPr>
          <w:rFonts w:ascii="Times New Roman" w:hAnsi="Times New Roman"/>
          <w:sz w:val="28"/>
          <w:szCs w:val="28"/>
        </w:rPr>
        <w:t xml:space="preserve">Предложения принимались разработчиком </w:t>
      </w:r>
      <w:r w:rsidR="002F6E7A" w:rsidRPr="002F6E7A">
        <w:rPr>
          <w:rFonts w:ascii="Times New Roman" w:hAnsi="Times New Roman"/>
          <w:sz w:val="28"/>
          <w:szCs w:val="28"/>
        </w:rPr>
        <w:t>с 09 ноября по 23 ноября 2021 года</w:t>
      </w:r>
      <w:r w:rsidR="00616039" w:rsidRPr="007126EB">
        <w:rPr>
          <w:rFonts w:ascii="Times New Roman" w:hAnsi="Times New Roman"/>
          <w:sz w:val="28"/>
          <w:szCs w:val="28"/>
        </w:rPr>
        <w:t xml:space="preserve"> </w:t>
      </w:r>
      <w:r w:rsidR="0071673E" w:rsidRPr="007126EB">
        <w:rPr>
          <w:rFonts w:ascii="Times New Roman" w:hAnsi="Times New Roman"/>
          <w:sz w:val="28"/>
          <w:szCs w:val="28"/>
        </w:rPr>
        <w:t>(включительно).</w:t>
      </w:r>
      <w:r w:rsidR="00616039" w:rsidRPr="007126EB">
        <w:rPr>
          <w:rFonts w:ascii="Times New Roman" w:hAnsi="Times New Roman"/>
          <w:sz w:val="28"/>
          <w:szCs w:val="28"/>
        </w:rPr>
        <w:t xml:space="preserve"> За период проведения публичных консультаций предложений и замечаний по проекту нормативно-правового акта не поступало.</w:t>
      </w:r>
    </w:p>
    <w:p w14:paraId="7AE36B6F" w14:textId="77777777" w:rsidR="003911A5" w:rsidRPr="007126EB" w:rsidRDefault="0040577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B53033" w:rsidRPr="007126EB">
        <w:rPr>
          <w:rFonts w:ascii="Times New Roman" w:hAnsi="Times New Roman"/>
          <w:sz w:val="28"/>
          <w:szCs w:val="28"/>
        </w:rPr>
        <w:t>Информация об исполнителе, подготовившем отчет:</w:t>
      </w:r>
      <w:r w:rsidRPr="007126EB">
        <w:rPr>
          <w:rFonts w:ascii="Times New Roman" w:hAnsi="Times New Roman"/>
          <w:sz w:val="28"/>
          <w:szCs w:val="28"/>
        </w:rPr>
        <w:t xml:space="preserve"> Блохина Татьяна Викторовна</w:t>
      </w:r>
      <w:r w:rsidR="00616039" w:rsidRPr="007126EB">
        <w:rPr>
          <w:rFonts w:ascii="Times New Roman" w:hAnsi="Times New Roman"/>
          <w:sz w:val="28"/>
          <w:szCs w:val="28"/>
        </w:rPr>
        <w:t xml:space="preserve">, </w:t>
      </w:r>
      <w:r w:rsidRPr="007126EB">
        <w:rPr>
          <w:rFonts w:ascii="Times New Roman" w:hAnsi="Times New Roman"/>
          <w:sz w:val="28"/>
          <w:szCs w:val="28"/>
        </w:rPr>
        <w:t>главный специалист</w:t>
      </w:r>
      <w:r w:rsidR="00616039" w:rsidRPr="007126EB">
        <w:rPr>
          <w:rFonts w:ascii="Times New Roman" w:hAnsi="Times New Roman"/>
          <w:sz w:val="28"/>
          <w:szCs w:val="28"/>
        </w:rPr>
        <w:t xml:space="preserve"> отдела экономики</w:t>
      </w:r>
      <w:r w:rsidR="00E5646E" w:rsidRPr="007126EB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="00616039" w:rsidRPr="007126EB">
        <w:rPr>
          <w:rFonts w:ascii="Times New Roman" w:hAnsi="Times New Roman"/>
          <w:sz w:val="28"/>
          <w:szCs w:val="28"/>
        </w:rPr>
        <w:t xml:space="preserve"> администрации Саянского района,</w:t>
      </w:r>
      <w:r w:rsidR="00B53033" w:rsidRPr="007126EB">
        <w:rPr>
          <w:rFonts w:ascii="Times New Roman" w:hAnsi="Times New Roman"/>
          <w:sz w:val="28"/>
          <w:szCs w:val="28"/>
        </w:rPr>
        <w:t xml:space="preserve"> телефон: 8(</w:t>
      </w:r>
      <w:r w:rsidR="00616039" w:rsidRPr="007126EB">
        <w:rPr>
          <w:rFonts w:ascii="Times New Roman" w:hAnsi="Times New Roman"/>
          <w:sz w:val="28"/>
          <w:szCs w:val="28"/>
        </w:rPr>
        <w:t>391</w:t>
      </w:r>
      <w:r w:rsidR="00B53033" w:rsidRPr="007126EB">
        <w:rPr>
          <w:rFonts w:ascii="Times New Roman" w:hAnsi="Times New Roman"/>
          <w:sz w:val="28"/>
          <w:szCs w:val="28"/>
        </w:rPr>
        <w:t xml:space="preserve">42) </w:t>
      </w:r>
      <w:r w:rsidR="00441AA3" w:rsidRPr="007126EB">
        <w:rPr>
          <w:rFonts w:ascii="Times New Roman" w:hAnsi="Times New Roman"/>
          <w:sz w:val="28"/>
          <w:szCs w:val="28"/>
        </w:rPr>
        <w:t>2</w:t>
      </w:r>
      <w:r w:rsidR="00616039" w:rsidRPr="007126EB">
        <w:rPr>
          <w:rFonts w:ascii="Times New Roman" w:hAnsi="Times New Roman"/>
          <w:sz w:val="28"/>
          <w:szCs w:val="28"/>
        </w:rPr>
        <w:t>1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58</w:t>
      </w:r>
      <w:r w:rsidR="00B53033" w:rsidRPr="007126EB">
        <w:rPr>
          <w:rFonts w:ascii="Times New Roman" w:hAnsi="Times New Roman"/>
          <w:sz w:val="28"/>
          <w:szCs w:val="28"/>
        </w:rPr>
        <w:t>, адрес электронной почты</w:t>
      </w:r>
      <w:r w:rsidR="00441AA3" w:rsidRPr="007126E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econ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_say</w:t>
        </w:r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n@mail.ru</w:t>
        </w:r>
      </w:hyperlink>
      <w:r w:rsidR="003911A5" w:rsidRPr="007126EB">
        <w:rPr>
          <w:rFonts w:ascii="Times New Roman" w:hAnsi="Times New Roman"/>
          <w:sz w:val="28"/>
          <w:szCs w:val="28"/>
          <w:u w:val="single"/>
        </w:rPr>
        <w:t>.</w:t>
      </w:r>
    </w:p>
    <w:p w14:paraId="019D74F1" w14:textId="77777777" w:rsidR="003911A5" w:rsidRPr="005A59DF" w:rsidRDefault="003911A5" w:rsidP="0040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09BFF85" w14:textId="77777777" w:rsidR="00954B1E" w:rsidRPr="00737CE6" w:rsidRDefault="00954B1E" w:rsidP="004057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A64D1C" w14:textId="77777777" w:rsidR="00441AA3" w:rsidRPr="00616039" w:rsidRDefault="00441AA3" w:rsidP="0040577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E90E90" w14:textId="77777777"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Начальник отдела экономики</w:t>
      </w:r>
      <w:r w:rsidR="00E5646E" w:rsidRPr="007126EB">
        <w:rPr>
          <w:rFonts w:ascii="Times New Roman" w:hAnsi="Times New Roman"/>
          <w:sz w:val="28"/>
          <w:szCs w:val="26"/>
        </w:rPr>
        <w:t>,</w:t>
      </w:r>
    </w:p>
    <w:p w14:paraId="18E09550" w14:textId="77777777" w:rsidR="00E5646E" w:rsidRPr="007126EB" w:rsidRDefault="00E5646E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охраны труда и муниципального заказа</w:t>
      </w:r>
    </w:p>
    <w:p w14:paraId="7ACCE039" w14:textId="77777777"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 xml:space="preserve">администрации Саянского района                                                </w:t>
      </w:r>
      <w:r w:rsidR="003911A5" w:rsidRPr="007126EB">
        <w:rPr>
          <w:rFonts w:ascii="Times New Roman" w:hAnsi="Times New Roman"/>
          <w:sz w:val="28"/>
          <w:szCs w:val="26"/>
        </w:rPr>
        <w:t xml:space="preserve"> О.В. Тихонова</w:t>
      </w:r>
    </w:p>
    <w:p w14:paraId="20C2D376" w14:textId="77777777" w:rsidR="00B53033" w:rsidRPr="007126EB" w:rsidRDefault="00B53033" w:rsidP="00405778">
      <w:pPr>
        <w:spacing w:after="120" w:line="240" w:lineRule="auto"/>
        <w:jc w:val="both"/>
        <w:rPr>
          <w:rFonts w:ascii="Times New Roman" w:hAnsi="Times New Roman"/>
          <w:sz w:val="28"/>
          <w:szCs w:val="26"/>
        </w:rPr>
      </w:pPr>
    </w:p>
    <w:p w14:paraId="6D3706F1" w14:textId="07312822" w:rsidR="0071673E" w:rsidRPr="007126EB" w:rsidRDefault="00DE0721" w:rsidP="00405778">
      <w:pPr>
        <w:spacing w:after="120" w:line="240" w:lineRule="auto"/>
        <w:jc w:val="both"/>
        <w:rPr>
          <w:rFonts w:ascii="Times New Roman" w:hAnsi="Times New Roman"/>
          <w:sz w:val="32"/>
          <w:szCs w:val="28"/>
        </w:rPr>
      </w:pPr>
      <w:r w:rsidRPr="007126EB">
        <w:rPr>
          <w:rFonts w:ascii="Times New Roman" w:hAnsi="Times New Roman"/>
          <w:sz w:val="28"/>
          <w:szCs w:val="26"/>
        </w:rPr>
        <w:t>«</w:t>
      </w:r>
      <w:r w:rsidR="002F6E7A">
        <w:rPr>
          <w:rFonts w:ascii="Times New Roman" w:hAnsi="Times New Roman"/>
          <w:sz w:val="28"/>
          <w:szCs w:val="26"/>
        </w:rPr>
        <w:t>24</w:t>
      </w:r>
      <w:r w:rsidRPr="007126EB">
        <w:rPr>
          <w:rFonts w:ascii="Times New Roman" w:hAnsi="Times New Roman"/>
          <w:sz w:val="28"/>
          <w:szCs w:val="26"/>
        </w:rPr>
        <w:t>»</w:t>
      </w:r>
      <w:r w:rsidR="00B53033" w:rsidRPr="007126EB">
        <w:rPr>
          <w:rFonts w:ascii="Times New Roman" w:hAnsi="Times New Roman"/>
          <w:sz w:val="28"/>
          <w:szCs w:val="26"/>
        </w:rPr>
        <w:t xml:space="preserve"> </w:t>
      </w:r>
      <w:r w:rsidR="00220512">
        <w:rPr>
          <w:rFonts w:ascii="Times New Roman" w:hAnsi="Times New Roman"/>
          <w:sz w:val="28"/>
          <w:szCs w:val="26"/>
        </w:rPr>
        <w:t>ноября</w:t>
      </w:r>
      <w:r w:rsidR="00B53033" w:rsidRPr="007126EB">
        <w:rPr>
          <w:rFonts w:ascii="Times New Roman" w:hAnsi="Times New Roman"/>
          <w:sz w:val="28"/>
          <w:szCs w:val="26"/>
        </w:rPr>
        <w:t xml:space="preserve"> 20</w:t>
      </w:r>
      <w:r w:rsidR="00405778" w:rsidRPr="007126EB">
        <w:rPr>
          <w:rFonts w:ascii="Times New Roman" w:hAnsi="Times New Roman"/>
          <w:sz w:val="28"/>
          <w:szCs w:val="26"/>
        </w:rPr>
        <w:t>2</w:t>
      </w:r>
      <w:r w:rsidR="00895C6F">
        <w:rPr>
          <w:rFonts w:ascii="Times New Roman" w:hAnsi="Times New Roman"/>
          <w:sz w:val="28"/>
          <w:szCs w:val="26"/>
        </w:rPr>
        <w:t>1</w:t>
      </w:r>
      <w:r w:rsidR="00B53033" w:rsidRPr="007126EB">
        <w:rPr>
          <w:rFonts w:ascii="Times New Roman" w:hAnsi="Times New Roman"/>
          <w:sz w:val="28"/>
          <w:szCs w:val="26"/>
        </w:rPr>
        <w:t xml:space="preserve"> года </w:t>
      </w:r>
    </w:p>
    <w:sectPr w:rsidR="0071673E" w:rsidRPr="007126EB" w:rsidSect="00DC568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772B" w14:textId="77777777" w:rsidR="003351AD" w:rsidRDefault="003351AD" w:rsidP="00EB33BC">
      <w:pPr>
        <w:spacing w:after="0" w:line="240" w:lineRule="auto"/>
      </w:pPr>
      <w:r>
        <w:separator/>
      </w:r>
    </w:p>
  </w:endnote>
  <w:endnote w:type="continuationSeparator" w:id="0">
    <w:p w14:paraId="2BC7A4C5" w14:textId="77777777" w:rsidR="003351AD" w:rsidRDefault="003351AD" w:rsidP="00E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0187" w14:textId="77777777" w:rsidR="003351AD" w:rsidRDefault="003351AD" w:rsidP="00EB33BC">
      <w:pPr>
        <w:spacing w:after="0" w:line="240" w:lineRule="auto"/>
      </w:pPr>
      <w:r>
        <w:separator/>
      </w:r>
    </w:p>
  </w:footnote>
  <w:footnote w:type="continuationSeparator" w:id="0">
    <w:p w14:paraId="522B0438" w14:textId="77777777" w:rsidR="003351AD" w:rsidRDefault="003351AD" w:rsidP="00EB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AF6F" w14:textId="77777777" w:rsidR="00400DEF" w:rsidRDefault="00BE339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C6F">
      <w:rPr>
        <w:noProof/>
      </w:rPr>
      <w:t>1</w:t>
    </w:r>
    <w:r>
      <w:rPr>
        <w:noProof/>
      </w:rPr>
      <w:fldChar w:fldCharType="end"/>
    </w:r>
  </w:p>
  <w:p w14:paraId="6FB30040" w14:textId="77777777" w:rsidR="00400DEF" w:rsidRDefault="00400D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24B"/>
    <w:multiLevelType w:val="hybridMultilevel"/>
    <w:tmpl w:val="258A9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24B47"/>
    <w:multiLevelType w:val="hybridMultilevel"/>
    <w:tmpl w:val="5DAC2CAC"/>
    <w:lvl w:ilvl="0" w:tplc="15C8D8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E2F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87000A5"/>
    <w:multiLevelType w:val="hybridMultilevel"/>
    <w:tmpl w:val="D5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14"/>
    <w:rsid w:val="00010E08"/>
    <w:rsid w:val="00026CE2"/>
    <w:rsid w:val="00033AD2"/>
    <w:rsid w:val="00035AC6"/>
    <w:rsid w:val="000428D9"/>
    <w:rsid w:val="00045E87"/>
    <w:rsid w:val="00046832"/>
    <w:rsid w:val="0008179D"/>
    <w:rsid w:val="00084CC4"/>
    <w:rsid w:val="000A36E6"/>
    <w:rsid w:val="000B60F5"/>
    <w:rsid w:val="000D5642"/>
    <w:rsid w:val="000D6B1B"/>
    <w:rsid w:val="000E1BCF"/>
    <w:rsid w:val="000E31CC"/>
    <w:rsid w:val="000E6868"/>
    <w:rsid w:val="001124C3"/>
    <w:rsid w:val="001217B9"/>
    <w:rsid w:val="00121822"/>
    <w:rsid w:val="001474FF"/>
    <w:rsid w:val="00147982"/>
    <w:rsid w:val="001508B7"/>
    <w:rsid w:val="00190292"/>
    <w:rsid w:val="001B3148"/>
    <w:rsid w:val="001F62C5"/>
    <w:rsid w:val="0020681E"/>
    <w:rsid w:val="00210884"/>
    <w:rsid w:val="002162E9"/>
    <w:rsid w:val="00220512"/>
    <w:rsid w:val="0022388D"/>
    <w:rsid w:val="00265BD9"/>
    <w:rsid w:val="002670E3"/>
    <w:rsid w:val="00271A92"/>
    <w:rsid w:val="00280894"/>
    <w:rsid w:val="00284974"/>
    <w:rsid w:val="002904B4"/>
    <w:rsid w:val="00291556"/>
    <w:rsid w:val="002B53F6"/>
    <w:rsid w:val="002D79DA"/>
    <w:rsid w:val="002F1154"/>
    <w:rsid w:val="002F5053"/>
    <w:rsid w:val="002F6E7A"/>
    <w:rsid w:val="00324315"/>
    <w:rsid w:val="003351AD"/>
    <w:rsid w:val="003473C3"/>
    <w:rsid w:val="003557F5"/>
    <w:rsid w:val="0036048C"/>
    <w:rsid w:val="00371046"/>
    <w:rsid w:val="00376E06"/>
    <w:rsid w:val="003911A5"/>
    <w:rsid w:val="003B3978"/>
    <w:rsid w:val="003D3A0B"/>
    <w:rsid w:val="003D4628"/>
    <w:rsid w:val="003E2CE6"/>
    <w:rsid w:val="00400DEF"/>
    <w:rsid w:val="00401A34"/>
    <w:rsid w:val="00405778"/>
    <w:rsid w:val="004176BE"/>
    <w:rsid w:val="00420022"/>
    <w:rsid w:val="00422CE8"/>
    <w:rsid w:val="00427485"/>
    <w:rsid w:val="00441AA3"/>
    <w:rsid w:val="0044659C"/>
    <w:rsid w:val="004779CE"/>
    <w:rsid w:val="004B43BE"/>
    <w:rsid w:val="004B4E03"/>
    <w:rsid w:val="004B75E9"/>
    <w:rsid w:val="004C7719"/>
    <w:rsid w:val="004D1123"/>
    <w:rsid w:val="004E0482"/>
    <w:rsid w:val="004E2B5F"/>
    <w:rsid w:val="004E2CD3"/>
    <w:rsid w:val="004F1D8C"/>
    <w:rsid w:val="0050722D"/>
    <w:rsid w:val="00507540"/>
    <w:rsid w:val="005138A0"/>
    <w:rsid w:val="00540AEF"/>
    <w:rsid w:val="00541F9E"/>
    <w:rsid w:val="00555232"/>
    <w:rsid w:val="00572F24"/>
    <w:rsid w:val="00590558"/>
    <w:rsid w:val="00590945"/>
    <w:rsid w:val="00596BDD"/>
    <w:rsid w:val="005F14D1"/>
    <w:rsid w:val="005F431D"/>
    <w:rsid w:val="00615D7B"/>
    <w:rsid w:val="00616039"/>
    <w:rsid w:val="006238D6"/>
    <w:rsid w:val="006414F7"/>
    <w:rsid w:val="00643F1A"/>
    <w:rsid w:val="00647043"/>
    <w:rsid w:val="00647751"/>
    <w:rsid w:val="00657BCC"/>
    <w:rsid w:val="006705EC"/>
    <w:rsid w:val="0067099C"/>
    <w:rsid w:val="0067762F"/>
    <w:rsid w:val="0069024A"/>
    <w:rsid w:val="006A6A78"/>
    <w:rsid w:val="006B28D7"/>
    <w:rsid w:val="006B3273"/>
    <w:rsid w:val="006C1BAD"/>
    <w:rsid w:val="006C62DA"/>
    <w:rsid w:val="006D2EF5"/>
    <w:rsid w:val="006D780F"/>
    <w:rsid w:val="007126EB"/>
    <w:rsid w:val="0071417C"/>
    <w:rsid w:val="0071673E"/>
    <w:rsid w:val="00716771"/>
    <w:rsid w:val="00725DE1"/>
    <w:rsid w:val="00737CE6"/>
    <w:rsid w:val="00740E88"/>
    <w:rsid w:val="00742C14"/>
    <w:rsid w:val="007630D2"/>
    <w:rsid w:val="0079152D"/>
    <w:rsid w:val="00794D61"/>
    <w:rsid w:val="007A0E56"/>
    <w:rsid w:val="007B0937"/>
    <w:rsid w:val="007B4328"/>
    <w:rsid w:val="007C213C"/>
    <w:rsid w:val="007E2097"/>
    <w:rsid w:val="00820F75"/>
    <w:rsid w:val="008215DE"/>
    <w:rsid w:val="008244DC"/>
    <w:rsid w:val="00831535"/>
    <w:rsid w:val="008345D6"/>
    <w:rsid w:val="00843B7C"/>
    <w:rsid w:val="008864FB"/>
    <w:rsid w:val="00893BE9"/>
    <w:rsid w:val="00895C6F"/>
    <w:rsid w:val="008A0DA9"/>
    <w:rsid w:val="008A2793"/>
    <w:rsid w:val="008C52B8"/>
    <w:rsid w:val="008C749A"/>
    <w:rsid w:val="008D1E29"/>
    <w:rsid w:val="008D5264"/>
    <w:rsid w:val="008D5918"/>
    <w:rsid w:val="00916D1F"/>
    <w:rsid w:val="00917FCF"/>
    <w:rsid w:val="0092637A"/>
    <w:rsid w:val="00943194"/>
    <w:rsid w:val="00954B1E"/>
    <w:rsid w:val="00967B1B"/>
    <w:rsid w:val="00967DD1"/>
    <w:rsid w:val="00973620"/>
    <w:rsid w:val="00982D3A"/>
    <w:rsid w:val="00985B56"/>
    <w:rsid w:val="00985CCA"/>
    <w:rsid w:val="009946AE"/>
    <w:rsid w:val="009A394B"/>
    <w:rsid w:val="009D1320"/>
    <w:rsid w:val="009D157B"/>
    <w:rsid w:val="009E79E7"/>
    <w:rsid w:val="009F0931"/>
    <w:rsid w:val="00A01619"/>
    <w:rsid w:val="00A020E0"/>
    <w:rsid w:val="00A20C03"/>
    <w:rsid w:val="00A2440D"/>
    <w:rsid w:val="00A313E3"/>
    <w:rsid w:val="00A44593"/>
    <w:rsid w:val="00A62B75"/>
    <w:rsid w:val="00A6305F"/>
    <w:rsid w:val="00A80AA6"/>
    <w:rsid w:val="00A814F2"/>
    <w:rsid w:val="00A82F51"/>
    <w:rsid w:val="00A858B3"/>
    <w:rsid w:val="00A8717A"/>
    <w:rsid w:val="00AA23EC"/>
    <w:rsid w:val="00AA4F39"/>
    <w:rsid w:val="00AB2DAE"/>
    <w:rsid w:val="00AC5577"/>
    <w:rsid w:val="00AC57FB"/>
    <w:rsid w:val="00B055BE"/>
    <w:rsid w:val="00B10CA2"/>
    <w:rsid w:val="00B12673"/>
    <w:rsid w:val="00B20C09"/>
    <w:rsid w:val="00B2581E"/>
    <w:rsid w:val="00B3700D"/>
    <w:rsid w:val="00B41F7D"/>
    <w:rsid w:val="00B53033"/>
    <w:rsid w:val="00B81667"/>
    <w:rsid w:val="00B85DBE"/>
    <w:rsid w:val="00B94270"/>
    <w:rsid w:val="00B94611"/>
    <w:rsid w:val="00BA7449"/>
    <w:rsid w:val="00BD1974"/>
    <w:rsid w:val="00BD7A99"/>
    <w:rsid w:val="00BE2513"/>
    <w:rsid w:val="00BE3392"/>
    <w:rsid w:val="00BF2AE8"/>
    <w:rsid w:val="00C045C1"/>
    <w:rsid w:val="00C108D6"/>
    <w:rsid w:val="00C14309"/>
    <w:rsid w:val="00C15764"/>
    <w:rsid w:val="00C2796F"/>
    <w:rsid w:val="00C55A65"/>
    <w:rsid w:val="00C7266F"/>
    <w:rsid w:val="00C8179E"/>
    <w:rsid w:val="00C9216A"/>
    <w:rsid w:val="00CA11F1"/>
    <w:rsid w:val="00CB6024"/>
    <w:rsid w:val="00CC1566"/>
    <w:rsid w:val="00CC1E82"/>
    <w:rsid w:val="00CC425B"/>
    <w:rsid w:val="00CC4547"/>
    <w:rsid w:val="00CD5717"/>
    <w:rsid w:val="00CD7DBF"/>
    <w:rsid w:val="00CE1BB4"/>
    <w:rsid w:val="00CE218C"/>
    <w:rsid w:val="00CE2B5C"/>
    <w:rsid w:val="00CE330D"/>
    <w:rsid w:val="00CF1492"/>
    <w:rsid w:val="00CF5F11"/>
    <w:rsid w:val="00CF74E8"/>
    <w:rsid w:val="00D07350"/>
    <w:rsid w:val="00D11195"/>
    <w:rsid w:val="00D343A7"/>
    <w:rsid w:val="00D35B70"/>
    <w:rsid w:val="00D521BD"/>
    <w:rsid w:val="00D52954"/>
    <w:rsid w:val="00D553F6"/>
    <w:rsid w:val="00D803BE"/>
    <w:rsid w:val="00D816F7"/>
    <w:rsid w:val="00D94DD8"/>
    <w:rsid w:val="00DB2B19"/>
    <w:rsid w:val="00DB51C8"/>
    <w:rsid w:val="00DC0604"/>
    <w:rsid w:val="00DC5682"/>
    <w:rsid w:val="00DE0721"/>
    <w:rsid w:val="00DE615A"/>
    <w:rsid w:val="00DE6F9C"/>
    <w:rsid w:val="00DF0658"/>
    <w:rsid w:val="00DF1055"/>
    <w:rsid w:val="00E129F2"/>
    <w:rsid w:val="00E16F5E"/>
    <w:rsid w:val="00E50046"/>
    <w:rsid w:val="00E5646E"/>
    <w:rsid w:val="00E60FBF"/>
    <w:rsid w:val="00E61BD6"/>
    <w:rsid w:val="00E875C7"/>
    <w:rsid w:val="00E91ED8"/>
    <w:rsid w:val="00E96E40"/>
    <w:rsid w:val="00EA42C8"/>
    <w:rsid w:val="00EB33BC"/>
    <w:rsid w:val="00EC0A1C"/>
    <w:rsid w:val="00EC4782"/>
    <w:rsid w:val="00EC65DF"/>
    <w:rsid w:val="00ED0B98"/>
    <w:rsid w:val="00ED150E"/>
    <w:rsid w:val="00F321BD"/>
    <w:rsid w:val="00F32243"/>
    <w:rsid w:val="00F3360E"/>
    <w:rsid w:val="00F36A00"/>
    <w:rsid w:val="00F40282"/>
    <w:rsid w:val="00F63134"/>
    <w:rsid w:val="00F70AEC"/>
    <w:rsid w:val="00F74BFD"/>
    <w:rsid w:val="00F92114"/>
    <w:rsid w:val="00FB0902"/>
    <w:rsid w:val="00FB5C32"/>
    <w:rsid w:val="00FC6B24"/>
    <w:rsid w:val="00FC7657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C9573"/>
  <w15:docId w15:val="{998B78F8-6736-4EDE-BBDA-0CACC758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4"/>
    <w:pPr>
      <w:ind w:left="720"/>
      <w:contextualSpacing/>
    </w:pPr>
  </w:style>
  <w:style w:type="character" w:styleId="a4">
    <w:name w:val="Hyperlink"/>
    <w:uiPriority w:val="99"/>
    <w:unhideWhenUsed/>
    <w:rsid w:val="004D1123"/>
    <w:rPr>
      <w:color w:val="0000FF"/>
      <w:u w:val="single"/>
    </w:rPr>
  </w:style>
  <w:style w:type="table" w:styleId="a5">
    <w:name w:val="Table Grid"/>
    <w:basedOn w:val="a1"/>
    <w:uiPriority w:val="59"/>
    <w:rsid w:val="00716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"/>
    <w:basedOn w:val="a"/>
    <w:uiPriority w:val="99"/>
    <w:rsid w:val="00A81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0B60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0B60F5"/>
    <w:pPr>
      <w:widowControl w:val="0"/>
      <w:suppressAutoHyphens/>
    </w:pPr>
    <w:rPr>
      <w:rFonts w:ascii="Arial" w:eastAsia="Courier New" w:hAnsi="Arial" w:cs="Arial"/>
      <w:b/>
      <w:bCs/>
    </w:rPr>
  </w:style>
  <w:style w:type="paragraph" w:customStyle="1" w:styleId="1">
    <w:name w:val="Абзац списка1"/>
    <w:rsid w:val="0022388D"/>
    <w:pPr>
      <w:suppressAutoHyphens/>
      <w:spacing w:after="200"/>
      <w:ind w:left="720"/>
    </w:pPr>
    <w:rPr>
      <w:rFonts w:eastAsia="Lucida Sans Unicode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596BDD"/>
    <w:pPr>
      <w:spacing w:before="99" w:after="0" w:line="240" w:lineRule="atLeast"/>
      <w:jc w:val="center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a9">
    <w:name w:val="Основной текст Знак"/>
    <w:link w:val="a8"/>
    <w:uiPriority w:val="99"/>
    <w:rsid w:val="00596BDD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3BC"/>
  </w:style>
  <w:style w:type="paragraph" w:styleId="ac">
    <w:name w:val="footer"/>
    <w:basedOn w:val="a"/>
    <w:link w:val="ad"/>
    <w:uiPriority w:val="99"/>
    <w:semiHidden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33BC"/>
  </w:style>
  <w:style w:type="paragraph" w:styleId="ae">
    <w:name w:val="Balloon Text"/>
    <w:basedOn w:val="a"/>
    <w:link w:val="af"/>
    <w:uiPriority w:val="99"/>
    <w:semiHidden/>
    <w:unhideWhenUsed/>
    <w:rsid w:val="00D521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21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1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5">
    <w:name w:val="Основной текст5"/>
    <w:basedOn w:val="a"/>
    <w:rsid w:val="00E16F5E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any@kras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_sa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4D0-C4F5-40FD-A765-46503EF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1546</CharactersWithSpaces>
  <SharedDoc>false</SharedDoc>
  <HLinks>
    <vt:vector size="12" baseType="variant"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mailto:td@admlip.ru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http://www.liptorg-cp.ru/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ARBHKK</cp:lastModifiedBy>
  <cp:revision>3</cp:revision>
  <cp:lastPrinted>2018-11-06T04:02:00Z</cp:lastPrinted>
  <dcterms:created xsi:type="dcterms:W3CDTF">2021-11-22T08:42:00Z</dcterms:created>
  <dcterms:modified xsi:type="dcterms:W3CDTF">2021-11-22T08:50:00Z</dcterms:modified>
</cp:coreProperties>
</file>